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7D" w:rsidRPr="00411700" w:rsidRDefault="001D2862" w:rsidP="001D2862">
      <w:pPr>
        <w:tabs>
          <w:tab w:val="left" w:pos="0"/>
          <w:tab w:val="left" w:pos="180"/>
        </w:tabs>
        <w:spacing w:line="500" w:lineRule="exact"/>
        <w:rPr>
          <w:rFonts w:ascii="仿宋_GB2312" w:eastAsia="仿宋_GB2312" w:hAnsi="仿宋_GB2312"/>
          <w:sz w:val="32"/>
        </w:rPr>
      </w:pPr>
      <w:r w:rsidRPr="00411700">
        <w:rPr>
          <w:rFonts w:ascii="仿宋_GB2312" w:eastAsia="仿宋_GB2312" w:hAnsi="仿宋_GB2312" w:hint="eastAsia"/>
          <w:sz w:val="32"/>
        </w:rPr>
        <w:t>附件1</w:t>
      </w:r>
    </w:p>
    <w:p w:rsidR="00382F07" w:rsidRPr="00411700" w:rsidRDefault="006A2FBD" w:rsidP="00382F07">
      <w:pPr>
        <w:spacing w:beforeLines="50" w:before="156"/>
        <w:jc w:val="center"/>
        <w:rPr>
          <w:rFonts w:ascii="华文中宋" w:eastAsia="华文中宋" w:hAnsi="华文中宋"/>
          <w:sz w:val="32"/>
          <w:szCs w:val="32"/>
        </w:rPr>
      </w:pPr>
      <w:r w:rsidRPr="00411700">
        <w:rPr>
          <w:rFonts w:ascii="宋体" w:hAnsi="宋体" w:hint="eastAsia"/>
          <w:b/>
          <w:bCs/>
          <w:sz w:val="32"/>
        </w:rPr>
        <w:t>中国农业科学院</w:t>
      </w:r>
      <w:r w:rsidR="00146B7C" w:rsidRPr="00411700">
        <w:rPr>
          <w:rFonts w:ascii="宋体" w:hAnsi="宋体" w:hint="eastAsia"/>
          <w:b/>
          <w:bCs/>
          <w:sz w:val="32"/>
        </w:rPr>
        <w:t>在职人员</w:t>
      </w:r>
      <w:r w:rsidR="00382F07" w:rsidRPr="00411700">
        <w:rPr>
          <w:rFonts w:ascii="华文中宋" w:eastAsia="华文中宋" w:hAnsi="华文中宋" w:hint="eastAsia"/>
          <w:sz w:val="32"/>
          <w:szCs w:val="32"/>
        </w:rPr>
        <w:t>以研究生毕业同等学力申请硕士学位</w:t>
      </w:r>
    </w:p>
    <w:p w:rsidR="006A2FBD" w:rsidRPr="00411700" w:rsidRDefault="004574C9" w:rsidP="00417C88">
      <w:pPr>
        <w:spacing w:afterLines="100" w:after="312"/>
        <w:jc w:val="center"/>
        <w:rPr>
          <w:rFonts w:ascii="黑体" w:eastAsia="黑体"/>
          <w:szCs w:val="21"/>
        </w:rPr>
      </w:pPr>
      <w:r w:rsidRPr="009474AA">
        <w:rPr>
          <w:rFonts w:ascii="华文中宋" w:eastAsia="华文中宋" w:hAnsi="华文中宋" w:hint="eastAsia"/>
          <w:sz w:val="32"/>
          <w:szCs w:val="32"/>
        </w:rPr>
        <w:t>招生</w:t>
      </w:r>
      <w:r w:rsidR="00382F07" w:rsidRPr="00411700">
        <w:rPr>
          <w:rFonts w:ascii="华文中宋" w:eastAsia="华文中宋" w:hAnsi="华文中宋" w:hint="eastAsia"/>
          <w:sz w:val="32"/>
          <w:szCs w:val="32"/>
        </w:rPr>
        <w:t>专业一览表</w:t>
      </w:r>
      <w:r w:rsidR="006A2FBD" w:rsidRPr="00411700">
        <w:rPr>
          <w:rFonts w:ascii="宋体" w:hAnsi="宋体" w:hint="eastAsia"/>
          <w:b/>
          <w:bCs/>
          <w:sz w:val="32"/>
        </w:rPr>
        <w:t>（</w:t>
      </w:r>
      <w:r w:rsidR="006A2FBD" w:rsidRPr="00411700">
        <w:rPr>
          <w:rFonts w:cs="Times New Roman"/>
          <w:b/>
          <w:bCs/>
          <w:sz w:val="32"/>
        </w:rPr>
        <w:t>20</w:t>
      </w:r>
      <w:r w:rsidR="0061186C" w:rsidRPr="00411700">
        <w:rPr>
          <w:rFonts w:cs="Times New Roman"/>
          <w:b/>
          <w:bCs/>
          <w:sz w:val="32"/>
        </w:rPr>
        <w:t>2</w:t>
      </w:r>
      <w:r w:rsidR="004A3B9E">
        <w:rPr>
          <w:rFonts w:cs="Times New Roman"/>
          <w:b/>
          <w:bCs/>
          <w:sz w:val="32"/>
        </w:rPr>
        <w:t>5</w:t>
      </w:r>
      <w:r w:rsidR="00070577" w:rsidRPr="00411700">
        <w:rPr>
          <w:rFonts w:ascii="宋体" w:hAnsi="宋体" w:hint="eastAsia"/>
          <w:b/>
          <w:bCs/>
          <w:sz w:val="32"/>
        </w:rPr>
        <w:t>年</w:t>
      </w:r>
      <w:r w:rsidR="006A2FBD" w:rsidRPr="00411700">
        <w:rPr>
          <w:rFonts w:ascii="宋体" w:hAnsi="宋体" w:hint="eastAsia"/>
          <w:b/>
          <w:bCs/>
          <w:sz w:val="32"/>
        </w:rPr>
        <w:t>）</w:t>
      </w:r>
    </w:p>
    <w:tbl>
      <w:tblPr>
        <w:tblStyle w:val="aa"/>
        <w:tblW w:w="9176" w:type="dxa"/>
        <w:jc w:val="center"/>
        <w:tblInd w:w="-152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3119"/>
        <w:gridCol w:w="4870"/>
      </w:tblGrid>
      <w:tr w:rsidR="00411700" w:rsidRPr="00411700" w:rsidTr="00417C88">
        <w:trPr>
          <w:trHeight w:val="457"/>
          <w:tblHeader/>
          <w:jc w:val="center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b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szCs w:val="21"/>
                <w:lang w:bidi="ar-SA"/>
              </w:rPr>
              <w:t>学科门类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b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szCs w:val="21"/>
                <w:lang w:bidi="ar-SA"/>
              </w:rPr>
              <w:t>一级学科名称（代码）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b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szCs w:val="21"/>
                <w:lang w:bidi="ar-SA"/>
              </w:rPr>
              <w:t>二级学科名称（代码）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理学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大气科学（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0706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Atmospheric Sciences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气象学（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070601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Meteorology</w:t>
            </w:r>
          </w:p>
        </w:tc>
      </w:tr>
      <w:tr w:rsidR="00411700" w:rsidRPr="00411700" w:rsidTr="00A01177">
        <w:trPr>
          <w:trHeight w:val="644"/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1177" w:rsidRPr="00411700" w:rsidRDefault="00A01177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77" w:rsidRPr="00411700" w:rsidRDefault="00A01177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生物学（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0710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A01177" w:rsidRPr="00411700" w:rsidRDefault="00A01177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Biology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01177" w:rsidRPr="00411700" w:rsidRDefault="00A01177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微生物学（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071005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A01177" w:rsidRPr="00411700" w:rsidRDefault="00A01177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Microbiology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生物化学与分子生物学（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071010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Biochemistry and Molecular Biology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生物物理学（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071011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Biophysics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生物信息学（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0710Z1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Bioinformatics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生态学（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0713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Ecology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工学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农业工程（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0828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Agricultural Engineering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农业机械化工程（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082801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Agricultural Mechanization Engineering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农业水土工程（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082802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Agricultural Water-Soil Engineering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农业生物环境与能源工程（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082803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Agricultural Biological Environmental and Energy Engineering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环境科学与工程（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0830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Environmental Science and Engineering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环境科学（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083001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Environmental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环境工程（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083002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Environmental Engineering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食品科学与工程（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0832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Food Science and Engineering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食品科学（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083201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Food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118" w:rsidRPr="00411700" w:rsidRDefault="00620118" w:rsidP="00620118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农产品加工及贮藏工程（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083203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620118" w:rsidP="00620118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Processing and Storage of Agriculture Products</w:t>
            </w:r>
          </w:p>
        </w:tc>
      </w:tr>
      <w:tr w:rsidR="00620118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20118" w:rsidRPr="00411700" w:rsidRDefault="00620118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18" w:rsidRPr="00411700" w:rsidRDefault="00620118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0118" w:rsidRPr="00411700" w:rsidRDefault="00620118" w:rsidP="00620118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>
              <w:rPr>
                <w:rFonts w:eastAsiaTheme="minorEastAsia" w:cs="Times New Roman"/>
                <w:szCs w:val="21"/>
                <w:lang w:bidi="ar-SA"/>
              </w:rPr>
              <w:t>粮食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油脂及植物蛋白工程（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08320</w:t>
            </w:r>
            <w:r>
              <w:rPr>
                <w:rFonts w:eastAsiaTheme="minorEastAsia" w:cs="Times New Roman"/>
                <w:szCs w:val="21"/>
                <w:lang w:bidi="ar-SA"/>
              </w:rPr>
              <w:t>5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  <w:bookmarkStart w:id="0" w:name="_GoBack"/>
            <w:bookmarkEnd w:id="0"/>
          </w:p>
          <w:p w:rsidR="00620118" w:rsidRPr="00411700" w:rsidRDefault="00620118" w:rsidP="00620118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Cereals, Oils and Vegetable Protein Engineering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农学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作物学（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Crop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作物栽培学与耕作学（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090101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Crop Cultivation and Farming System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作物遗传育种（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090102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Crop Genetics and Breeding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作物种质资源学（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0901Z1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Crop Germplasm Resources</w:t>
            </w:r>
          </w:p>
        </w:tc>
      </w:tr>
      <w:tr w:rsidR="00411700" w:rsidRPr="00411700" w:rsidTr="00417C88">
        <w:trPr>
          <w:trHeight w:val="89"/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药用植物资源学（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0901Z3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Science of Medicinal Plant Resources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园艺学（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lastRenderedPageBreak/>
              <w:t>Horticulture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lastRenderedPageBreak/>
              <w:t>果树学（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090201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Pomology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蔬菜学（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090202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7A5135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="Times New Roman" w:cs="Times New Roman"/>
                <w:szCs w:val="21"/>
              </w:rPr>
              <w:t>Vegetable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茶学（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090203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Tea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观赏园艺（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0902Z1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Ornamental Horticulture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农业资源与环境（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0903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Agricultural Resource and Environment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土壤学（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090301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Soil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植物营养学（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090302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Plant Nutrition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农业水资源与环境（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0903Z1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Agricultural Water Resource and Its Environment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农业遥感（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0903Z2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Agricultural Remote Sensing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农业环境学（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0903Z3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Agricultural Environmental Sciences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植物保护（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0904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Plant Protection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植物病理学（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090401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Plant Pathology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农业昆虫与害虫防治（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090402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Agricultural Entomology and Pest Control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农药学（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090403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Pesticide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杂草学（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0904Z1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Weed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入侵生物学（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0904Z2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Invasion Biology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转基因生物安全学（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0904Z3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GMO Safety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生物防治学（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0904Z4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Biological Control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畜牧学（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0905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Animal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动物遗传育种与繁殖（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090501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120B3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Animal Genetics, Breeding and Reproduction</w:t>
            </w:r>
            <w:r w:rsidR="00120B3D">
              <w:rPr>
                <w:rFonts w:eastAsiaTheme="minorEastAsia" w:cs="Times New Roman" w:hint="eastAsia"/>
                <w:szCs w:val="21"/>
                <w:lang w:bidi="ar-SA"/>
              </w:rPr>
              <w:t xml:space="preserve"> 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动物营养与饲料科学（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090502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Animal Nutrition and Feed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特种经济动物饲养（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090504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7A5135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="Times New Roman" w:cs="Times New Roman"/>
                <w:szCs w:val="21"/>
              </w:rPr>
              <w:t>Special Animal Science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兽医学（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0906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Veterinary Medicine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基础兽医学（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090601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Basic Veterinary Medicine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预防兽医学（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090602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Preventive Veterinary Medicine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临床兽医学（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090603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Clinical Veterinary Medicine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中兽医学（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0906Z1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Traditional Chinese Veterinary Medicine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兽药学（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0906Z2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Veterinary Pharmacy</w:t>
            </w:r>
          </w:p>
        </w:tc>
      </w:tr>
      <w:tr w:rsidR="00411700" w:rsidRPr="00411700" w:rsidTr="00DE5817">
        <w:trPr>
          <w:trHeight w:val="340"/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林学（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0907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Forestry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野生动植物保护与利用（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090705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Wildlife Conservation and Utilization</w:t>
            </w:r>
          </w:p>
        </w:tc>
      </w:tr>
      <w:tr w:rsidR="00411700" w:rsidRPr="00411700" w:rsidTr="00DE5817">
        <w:trPr>
          <w:trHeight w:val="340"/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草学（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0909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Grassland Science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</w:p>
        </w:tc>
      </w:tr>
      <w:tr w:rsidR="00411700" w:rsidRPr="00411700" w:rsidTr="00DE5817">
        <w:trPr>
          <w:trHeight w:val="340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管理学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管理科学与工程（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1201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Management Science and Engineering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农林经济管理（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1203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Agricultural and Forestry Economics &amp; Management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农业经济管理（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120301</w:t>
            </w:r>
            <w:r w:rsidRPr="00411700">
              <w:rPr>
                <w:rFonts w:eastAsiaTheme="minorEastAsia" w:cs="Times New Roman"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szCs w:val="21"/>
                <w:lang w:bidi="ar-SA"/>
              </w:rPr>
              <w:t>Agricultural Economics &amp; Management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农业技术经济（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1203Z3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proofErr w:type="spellStart"/>
            <w:r w:rsidRPr="00411700"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Agritechnical</w:t>
            </w:r>
            <w:proofErr w:type="spellEnd"/>
            <w:r w:rsidRPr="00411700"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 xml:space="preserve"> Economics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农业信息管理（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1203Z4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Agricultural Information Management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产业经济（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1203Z5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Industrial Economics</w:t>
            </w:r>
          </w:p>
        </w:tc>
      </w:tr>
      <w:tr w:rsidR="00411700" w:rsidRPr="00411700" w:rsidTr="00DE5817">
        <w:trPr>
          <w:jc w:val="center"/>
        </w:trPr>
        <w:tc>
          <w:tcPr>
            <w:tcW w:w="118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center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D" w:rsidRPr="00411700" w:rsidRDefault="00E808CD" w:rsidP="00E808CD">
            <w:pPr>
              <w:jc w:val="left"/>
              <w:rPr>
                <w:rFonts w:eastAsiaTheme="minorEastAsia" w:cs="Times New Roman"/>
                <w:szCs w:val="21"/>
                <w:lang w:bidi="ar-SA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农业信息分析学（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1203Z6</w:t>
            </w:r>
            <w:r w:rsidRPr="00411700">
              <w:rPr>
                <w:rFonts w:eastAsiaTheme="minorEastAsia" w:cs="Times New Roman"/>
                <w:b/>
                <w:i/>
                <w:szCs w:val="21"/>
                <w:lang w:bidi="ar-SA"/>
              </w:rPr>
              <w:t>）</w:t>
            </w:r>
          </w:p>
          <w:p w:rsidR="00E808CD" w:rsidRPr="00411700" w:rsidRDefault="00E808CD" w:rsidP="00E808CD">
            <w:pPr>
              <w:spacing w:line="300" w:lineRule="exact"/>
              <w:rPr>
                <w:rFonts w:eastAsiaTheme="minorEastAsia" w:cs="Times New Roman"/>
                <w:b/>
                <w:i/>
                <w:szCs w:val="21"/>
                <w:lang w:bidi="ar-SA"/>
              </w:rPr>
            </w:pPr>
            <w:r w:rsidRPr="00411700">
              <w:rPr>
                <w:rFonts w:eastAsia="等线" w:cs="Times New Roman"/>
                <w:b/>
                <w:i/>
                <w:kern w:val="0"/>
                <w:szCs w:val="21"/>
                <w:lang w:bidi="ar-SA"/>
              </w:rPr>
              <w:t>Agricultural Information Analysis</w:t>
            </w:r>
          </w:p>
        </w:tc>
      </w:tr>
    </w:tbl>
    <w:p w:rsidR="006A2FBD" w:rsidRPr="00411700" w:rsidRDefault="006A2FBD" w:rsidP="00EC6BE0">
      <w:pPr>
        <w:rPr>
          <w:rFonts w:ascii="黑体" w:eastAsia="黑体"/>
          <w:szCs w:val="21"/>
        </w:rPr>
      </w:pPr>
    </w:p>
    <w:p w:rsidR="00E808CD" w:rsidRPr="00411700" w:rsidRDefault="00E808CD" w:rsidP="00E808CD">
      <w:pPr>
        <w:spacing w:beforeLines="50" w:before="156"/>
        <w:rPr>
          <w:rFonts w:ascii="黑体" w:eastAsia="黑体"/>
          <w:sz w:val="18"/>
          <w:szCs w:val="18"/>
        </w:rPr>
      </w:pPr>
      <w:r w:rsidRPr="00411700">
        <w:rPr>
          <w:rFonts w:ascii="黑体" w:eastAsia="黑体" w:hint="eastAsia"/>
          <w:sz w:val="18"/>
          <w:szCs w:val="18"/>
        </w:rPr>
        <w:t>备注：</w:t>
      </w:r>
    </w:p>
    <w:p w:rsidR="00E808CD" w:rsidRPr="00411700" w:rsidRDefault="00E808CD" w:rsidP="00E808CD">
      <w:pPr>
        <w:rPr>
          <w:rFonts w:ascii="黑体" w:eastAsia="黑体"/>
          <w:sz w:val="18"/>
          <w:szCs w:val="18"/>
        </w:rPr>
      </w:pPr>
      <w:r w:rsidRPr="00411700">
        <w:rPr>
          <w:rFonts w:ascii="黑体" w:eastAsia="黑体" w:hint="eastAsia"/>
          <w:sz w:val="18"/>
          <w:szCs w:val="18"/>
        </w:rPr>
        <w:t>1.</w:t>
      </w:r>
      <w:r w:rsidRPr="00411700">
        <w:rPr>
          <w:rFonts w:asciiTheme="minorEastAsia" w:hAnsiTheme="minorEastAsia" w:hint="eastAsia"/>
          <w:sz w:val="18"/>
          <w:szCs w:val="18"/>
        </w:rPr>
        <w:t xml:space="preserve"> </w:t>
      </w:r>
      <w:r w:rsidRPr="00411700">
        <w:rPr>
          <w:rFonts w:ascii="黑体" w:eastAsia="黑体" w:hint="eastAsia"/>
          <w:sz w:val="18"/>
          <w:szCs w:val="18"/>
        </w:rPr>
        <w:t>生态</w:t>
      </w:r>
      <w:r w:rsidR="004D1C0E" w:rsidRPr="00411700">
        <w:rPr>
          <w:rFonts w:ascii="黑体" w:eastAsia="黑体" w:hint="eastAsia"/>
          <w:sz w:val="18"/>
          <w:szCs w:val="18"/>
        </w:rPr>
        <w:t>学、草学、管理科学与工程按照一级学科招生，其他按照二级学科招生。</w:t>
      </w:r>
    </w:p>
    <w:p w:rsidR="006A2FBD" w:rsidRPr="00411700" w:rsidRDefault="00E808CD" w:rsidP="009474AA">
      <w:pPr>
        <w:rPr>
          <w:rFonts w:ascii="黑体" w:eastAsia="黑体"/>
          <w:szCs w:val="21"/>
        </w:rPr>
      </w:pPr>
      <w:r w:rsidRPr="00411700">
        <w:rPr>
          <w:rFonts w:ascii="黑体" w:eastAsia="黑体" w:hint="eastAsia"/>
          <w:sz w:val="18"/>
          <w:szCs w:val="18"/>
        </w:rPr>
        <w:t>2.</w:t>
      </w:r>
      <w:r w:rsidR="00A01177" w:rsidRPr="00411700">
        <w:rPr>
          <w:rFonts w:ascii="黑体" w:eastAsia="黑体" w:hint="eastAsia"/>
          <w:sz w:val="18"/>
          <w:szCs w:val="18"/>
        </w:rPr>
        <w:t xml:space="preserve"> </w:t>
      </w:r>
      <w:r w:rsidR="004D1C0E" w:rsidRPr="00411700">
        <w:rPr>
          <w:rFonts w:ascii="黑体" w:eastAsia="黑体" w:hint="eastAsia"/>
          <w:sz w:val="18"/>
          <w:szCs w:val="18"/>
        </w:rPr>
        <w:t>斜体、加粗为自主设置二级学科。</w:t>
      </w:r>
    </w:p>
    <w:sectPr w:rsidR="006A2FBD" w:rsidRPr="00411700" w:rsidSect="00746936">
      <w:pgSz w:w="11906" w:h="16838"/>
      <w:pgMar w:top="851" w:right="1416" w:bottom="709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49" w:rsidRDefault="00C85549" w:rsidP="00A57C4D">
      <w:r>
        <w:separator/>
      </w:r>
    </w:p>
  </w:endnote>
  <w:endnote w:type="continuationSeparator" w:id="0">
    <w:p w:rsidR="00C85549" w:rsidRDefault="00C85549" w:rsidP="00A5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49" w:rsidRDefault="00C85549" w:rsidP="00A57C4D">
      <w:r>
        <w:separator/>
      </w:r>
    </w:p>
  </w:footnote>
  <w:footnote w:type="continuationSeparator" w:id="0">
    <w:p w:rsidR="00C85549" w:rsidRDefault="00C85549" w:rsidP="00A5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0000000C"/>
    <w:multiLevelType w:val="singleLevel"/>
    <w:tmpl w:val="0000000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000000E"/>
    <w:multiLevelType w:val="singleLevel"/>
    <w:tmpl w:val="0000000E"/>
    <w:lvl w:ilvl="0">
      <w:start w:val="1"/>
      <w:numFmt w:val="decimal"/>
      <w:suff w:val="nothing"/>
      <w:lvlText w:val="%1．"/>
      <w:lvlJc w:val="left"/>
      <w:pPr>
        <w:ind w:left="-142" w:firstLine="400"/>
      </w:pPr>
      <w:rPr>
        <w:rFonts w:hint="default"/>
      </w:rPr>
    </w:lvl>
  </w:abstractNum>
  <w:abstractNum w:abstractNumId="4">
    <w:nsid w:val="18936EDB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1A44C3C"/>
    <w:multiLevelType w:val="hybridMultilevel"/>
    <w:tmpl w:val="CD0247C0"/>
    <w:lvl w:ilvl="0" w:tplc="FB582974">
      <w:start w:val="1"/>
      <w:numFmt w:val="decimal"/>
      <w:lvlText w:val="（%1）"/>
      <w:lvlJc w:val="left"/>
      <w:pPr>
        <w:ind w:left="877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504241A0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07"/>
    <w:rsid w:val="000038D6"/>
    <w:rsid w:val="00027814"/>
    <w:rsid w:val="00027DBC"/>
    <w:rsid w:val="00033F22"/>
    <w:rsid w:val="00035D83"/>
    <w:rsid w:val="000375D1"/>
    <w:rsid w:val="00046FB4"/>
    <w:rsid w:val="00053B67"/>
    <w:rsid w:val="00060188"/>
    <w:rsid w:val="00070577"/>
    <w:rsid w:val="000719C0"/>
    <w:rsid w:val="00071E3C"/>
    <w:rsid w:val="000733DA"/>
    <w:rsid w:val="000772F0"/>
    <w:rsid w:val="00092166"/>
    <w:rsid w:val="000A0451"/>
    <w:rsid w:val="000A234B"/>
    <w:rsid w:val="000C0CBB"/>
    <w:rsid w:val="000E154A"/>
    <w:rsid w:val="000E65BE"/>
    <w:rsid w:val="000F13AF"/>
    <w:rsid w:val="000F1721"/>
    <w:rsid w:val="000F38C5"/>
    <w:rsid w:val="001022A4"/>
    <w:rsid w:val="00120499"/>
    <w:rsid w:val="00120B3D"/>
    <w:rsid w:val="00121201"/>
    <w:rsid w:val="0012218D"/>
    <w:rsid w:val="001242E9"/>
    <w:rsid w:val="00140BBA"/>
    <w:rsid w:val="00146B7C"/>
    <w:rsid w:val="0014729B"/>
    <w:rsid w:val="001504E6"/>
    <w:rsid w:val="00153D12"/>
    <w:rsid w:val="0017269D"/>
    <w:rsid w:val="001758BB"/>
    <w:rsid w:val="00185871"/>
    <w:rsid w:val="001A3254"/>
    <w:rsid w:val="001A3C11"/>
    <w:rsid w:val="001D2862"/>
    <w:rsid w:val="001E77E8"/>
    <w:rsid w:val="001E7E14"/>
    <w:rsid w:val="001F09C4"/>
    <w:rsid w:val="001F1C0E"/>
    <w:rsid w:val="0020232C"/>
    <w:rsid w:val="0021057C"/>
    <w:rsid w:val="00217C3F"/>
    <w:rsid w:val="002456A5"/>
    <w:rsid w:val="00282FFE"/>
    <w:rsid w:val="00287A79"/>
    <w:rsid w:val="002922DA"/>
    <w:rsid w:val="00296A9A"/>
    <w:rsid w:val="002A4FB3"/>
    <w:rsid w:val="002D334F"/>
    <w:rsid w:val="002D5783"/>
    <w:rsid w:val="002E0B46"/>
    <w:rsid w:val="002F00B2"/>
    <w:rsid w:val="002F0E9A"/>
    <w:rsid w:val="00307A2F"/>
    <w:rsid w:val="00311B61"/>
    <w:rsid w:val="0031302D"/>
    <w:rsid w:val="0033777D"/>
    <w:rsid w:val="00352011"/>
    <w:rsid w:val="00365D9C"/>
    <w:rsid w:val="00382F07"/>
    <w:rsid w:val="00392BC3"/>
    <w:rsid w:val="00394717"/>
    <w:rsid w:val="003A0A44"/>
    <w:rsid w:val="003D3FC5"/>
    <w:rsid w:val="00411700"/>
    <w:rsid w:val="00417C88"/>
    <w:rsid w:val="00423CF7"/>
    <w:rsid w:val="0042732E"/>
    <w:rsid w:val="00427FE0"/>
    <w:rsid w:val="00433457"/>
    <w:rsid w:val="00436728"/>
    <w:rsid w:val="0044034F"/>
    <w:rsid w:val="0044152D"/>
    <w:rsid w:val="00450C19"/>
    <w:rsid w:val="00451293"/>
    <w:rsid w:val="00452EE9"/>
    <w:rsid w:val="00453B10"/>
    <w:rsid w:val="004574C9"/>
    <w:rsid w:val="00461B47"/>
    <w:rsid w:val="00482D7C"/>
    <w:rsid w:val="00484B77"/>
    <w:rsid w:val="004850C3"/>
    <w:rsid w:val="0049709C"/>
    <w:rsid w:val="004A3B9E"/>
    <w:rsid w:val="004A7943"/>
    <w:rsid w:val="004B0E7D"/>
    <w:rsid w:val="004B34E3"/>
    <w:rsid w:val="004B5AF0"/>
    <w:rsid w:val="004C143D"/>
    <w:rsid w:val="004C224A"/>
    <w:rsid w:val="004C7265"/>
    <w:rsid w:val="004D1C0E"/>
    <w:rsid w:val="004F5D36"/>
    <w:rsid w:val="004F7E94"/>
    <w:rsid w:val="00517045"/>
    <w:rsid w:val="00522A6E"/>
    <w:rsid w:val="00526B57"/>
    <w:rsid w:val="0056589B"/>
    <w:rsid w:val="00567C30"/>
    <w:rsid w:val="005766B5"/>
    <w:rsid w:val="0057679B"/>
    <w:rsid w:val="00577BCD"/>
    <w:rsid w:val="00586EF0"/>
    <w:rsid w:val="005A1877"/>
    <w:rsid w:val="005A69E5"/>
    <w:rsid w:val="005D3C6C"/>
    <w:rsid w:val="005D4360"/>
    <w:rsid w:val="005E4E6E"/>
    <w:rsid w:val="005F6C70"/>
    <w:rsid w:val="0061186C"/>
    <w:rsid w:val="006160E7"/>
    <w:rsid w:val="00620118"/>
    <w:rsid w:val="006253D0"/>
    <w:rsid w:val="00634699"/>
    <w:rsid w:val="006510AB"/>
    <w:rsid w:val="0065293B"/>
    <w:rsid w:val="00654556"/>
    <w:rsid w:val="00666130"/>
    <w:rsid w:val="00667580"/>
    <w:rsid w:val="006675FF"/>
    <w:rsid w:val="00673222"/>
    <w:rsid w:val="0067702D"/>
    <w:rsid w:val="006A20AC"/>
    <w:rsid w:val="006A2F65"/>
    <w:rsid w:val="006A2FBD"/>
    <w:rsid w:val="006A6125"/>
    <w:rsid w:val="006C55B9"/>
    <w:rsid w:val="006D0944"/>
    <w:rsid w:val="006F5423"/>
    <w:rsid w:val="00731CC8"/>
    <w:rsid w:val="007360DD"/>
    <w:rsid w:val="00736B25"/>
    <w:rsid w:val="00746936"/>
    <w:rsid w:val="00747D3F"/>
    <w:rsid w:val="00752D51"/>
    <w:rsid w:val="00755407"/>
    <w:rsid w:val="00771DC9"/>
    <w:rsid w:val="007753B2"/>
    <w:rsid w:val="007A3A09"/>
    <w:rsid w:val="007A5135"/>
    <w:rsid w:val="007B3DE0"/>
    <w:rsid w:val="007B4692"/>
    <w:rsid w:val="007C6E64"/>
    <w:rsid w:val="007E6409"/>
    <w:rsid w:val="007F2AFF"/>
    <w:rsid w:val="00802C60"/>
    <w:rsid w:val="00817DD0"/>
    <w:rsid w:val="00817F32"/>
    <w:rsid w:val="00830D47"/>
    <w:rsid w:val="00840044"/>
    <w:rsid w:val="008418D4"/>
    <w:rsid w:val="00854A0C"/>
    <w:rsid w:val="008603F3"/>
    <w:rsid w:val="00866589"/>
    <w:rsid w:val="0086686F"/>
    <w:rsid w:val="0088790E"/>
    <w:rsid w:val="008915AE"/>
    <w:rsid w:val="008A72D6"/>
    <w:rsid w:val="008B22CC"/>
    <w:rsid w:val="008B67E4"/>
    <w:rsid w:val="008B755B"/>
    <w:rsid w:val="008C263A"/>
    <w:rsid w:val="008C63CF"/>
    <w:rsid w:val="0090425D"/>
    <w:rsid w:val="00921BE6"/>
    <w:rsid w:val="00922BDC"/>
    <w:rsid w:val="00935AE4"/>
    <w:rsid w:val="00935C3B"/>
    <w:rsid w:val="009407FC"/>
    <w:rsid w:val="009426B9"/>
    <w:rsid w:val="009474AA"/>
    <w:rsid w:val="009671CA"/>
    <w:rsid w:val="009868FC"/>
    <w:rsid w:val="0099031C"/>
    <w:rsid w:val="009A50CC"/>
    <w:rsid w:val="009B0501"/>
    <w:rsid w:val="009B4615"/>
    <w:rsid w:val="009C7870"/>
    <w:rsid w:val="009D0889"/>
    <w:rsid w:val="009D0E4B"/>
    <w:rsid w:val="009D5858"/>
    <w:rsid w:val="009E168C"/>
    <w:rsid w:val="009E73EB"/>
    <w:rsid w:val="00A01177"/>
    <w:rsid w:val="00A1401B"/>
    <w:rsid w:val="00A15814"/>
    <w:rsid w:val="00A2481E"/>
    <w:rsid w:val="00A30CD3"/>
    <w:rsid w:val="00A4349F"/>
    <w:rsid w:val="00A52E62"/>
    <w:rsid w:val="00A57C4D"/>
    <w:rsid w:val="00A71D97"/>
    <w:rsid w:val="00A7204D"/>
    <w:rsid w:val="00A8105F"/>
    <w:rsid w:val="00AA07E8"/>
    <w:rsid w:val="00AA0DA2"/>
    <w:rsid w:val="00AB4F48"/>
    <w:rsid w:val="00AC68FD"/>
    <w:rsid w:val="00AD74F0"/>
    <w:rsid w:val="00AF2EE6"/>
    <w:rsid w:val="00AF3786"/>
    <w:rsid w:val="00AF494B"/>
    <w:rsid w:val="00AF68B1"/>
    <w:rsid w:val="00B053E4"/>
    <w:rsid w:val="00B10C2D"/>
    <w:rsid w:val="00B11CFD"/>
    <w:rsid w:val="00B12007"/>
    <w:rsid w:val="00B16CEE"/>
    <w:rsid w:val="00B32345"/>
    <w:rsid w:val="00B437B0"/>
    <w:rsid w:val="00B43A00"/>
    <w:rsid w:val="00B6625E"/>
    <w:rsid w:val="00B6787A"/>
    <w:rsid w:val="00B74FAB"/>
    <w:rsid w:val="00B76AEC"/>
    <w:rsid w:val="00B858B3"/>
    <w:rsid w:val="00B876F2"/>
    <w:rsid w:val="00BA228A"/>
    <w:rsid w:val="00BA70F3"/>
    <w:rsid w:val="00BB00D7"/>
    <w:rsid w:val="00BB4B4E"/>
    <w:rsid w:val="00BB7260"/>
    <w:rsid w:val="00BC1D5A"/>
    <w:rsid w:val="00BC6A83"/>
    <w:rsid w:val="00BD20DF"/>
    <w:rsid w:val="00BD321B"/>
    <w:rsid w:val="00BD381A"/>
    <w:rsid w:val="00BE6642"/>
    <w:rsid w:val="00BF4C8E"/>
    <w:rsid w:val="00C008B3"/>
    <w:rsid w:val="00C01FCA"/>
    <w:rsid w:val="00C067CA"/>
    <w:rsid w:val="00C159A7"/>
    <w:rsid w:val="00C27115"/>
    <w:rsid w:val="00C27FA6"/>
    <w:rsid w:val="00C47EDB"/>
    <w:rsid w:val="00C528ED"/>
    <w:rsid w:val="00C6650C"/>
    <w:rsid w:val="00C66787"/>
    <w:rsid w:val="00C83A11"/>
    <w:rsid w:val="00C85549"/>
    <w:rsid w:val="00CB7EEA"/>
    <w:rsid w:val="00CC5E26"/>
    <w:rsid w:val="00CD0370"/>
    <w:rsid w:val="00CF0094"/>
    <w:rsid w:val="00CF11E7"/>
    <w:rsid w:val="00CF6D1E"/>
    <w:rsid w:val="00D002D5"/>
    <w:rsid w:val="00D172C5"/>
    <w:rsid w:val="00D20C21"/>
    <w:rsid w:val="00D27FD8"/>
    <w:rsid w:val="00D4156B"/>
    <w:rsid w:val="00D42CEA"/>
    <w:rsid w:val="00D47D05"/>
    <w:rsid w:val="00D5023A"/>
    <w:rsid w:val="00D72C7A"/>
    <w:rsid w:val="00D83FAE"/>
    <w:rsid w:val="00D87059"/>
    <w:rsid w:val="00D919CC"/>
    <w:rsid w:val="00DB26BA"/>
    <w:rsid w:val="00DC1FB8"/>
    <w:rsid w:val="00DD1103"/>
    <w:rsid w:val="00DF15DA"/>
    <w:rsid w:val="00DF7B5A"/>
    <w:rsid w:val="00E014E1"/>
    <w:rsid w:val="00E06769"/>
    <w:rsid w:val="00E067E6"/>
    <w:rsid w:val="00E06E9E"/>
    <w:rsid w:val="00E20E41"/>
    <w:rsid w:val="00E339C0"/>
    <w:rsid w:val="00E35715"/>
    <w:rsid w:val="00E4028E"/>
    <w:rsid w:val="00E4697E"/>
    <w:rsid w:val="00E808CD"/>
    <w:rsid w:val="00E8678C"/>
    <w:rsid w:val="00EA3959"/>
    <w:rsid w:val="00EB12C3"/>
    <w:rsid w:val="00EB7AD9"/>
    <w:rsid w:val="00EC0232"/>
    <w:rsid w:val="00EC0EA8"/>
    <w:rsid w:val="00EC161E"/>
    <w:rsid w:val="00EC6BE0"/>
    <w:rsid w:val="00F122FD"/>
    <w:rsid w:val="00F25753"/>
    <w:rsid w:val="00F33F2D"/>
    <w:rsid w:val="00F35808"/>
    <w:rsid w:val="00F625EA"/>
    <w:rsid w:val="00F82BF6"/>
    <w:rsid w:val="00F85EB4"/>
    <w:rsid w:val="00F913CD"/>
    <w:rsid w:val="00F970AD"/>
    <w:rsid w:val="00FB6BDA"/>
    <w:rsid w:val="00FB725F"/>
    <w:rsid w:val="00FB7DE7"/>
    <w:rsid w:val="00FD2BD4"/>
    <w:rsid w:val="00FD2F86"/>
    <w:rsid w:val="00FE751B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7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407"/>
    <w:rPr>
      <w:sz w:val="18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55407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List Paragraph"/>
    <w:basedOn w:val="a"/>
    <w:uiPriority w:val="34"/>
    <w:qFormat/>
    <w:rsid w:val="0066758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5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5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paragraph" w:styleId="a6">
    <w:name w:val="footer"/>
    <w:basedOn w:val="a"/>
    <w:link w:val="Char1"/>
    <w:uiPriority w:val="99"/>
    <w:unhideWhenUsed/>
    <w:rsid w:val="00A57C4D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1">
    <w:name w:val="页脚 Char"/>
    <w:basedOn w:val="a0"/>
    <w:link w:val="a6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character" w:styleId="a7">
    <w:name w:val="Strong"/>
    <w:basedOn w:val="a0"/>
    <w:uiPriority w:val="22"/>
    <w:qFormat/>
    <w:rsid w:val="000F38C5"/>
    <w:rPr>
      <w:b/>
      <w:bCs/>
    </w:rPr>
  </w:style>
  <w:style w:type="paragraph" w:styleId="a8">
    <w:name w:val="Normal (Web)"/>
    <w:basedOn w:val="a"/>
    <w:uiPriority w:val="99"/>
    <w:semiHidden/>
    <w:unhideWhenUsed/>
    <w:rsid w:val="000F3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9">
    <w:name w:val="Hyperlink"/>
    <w:basedOn w:val="a0"/>
    <w:uiPriority w:val="99"/>
    <w:unhideWhenUsed/>
    <w:rsid w:val="006253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3D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8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7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407"/>
    <w:rPr>
      <w:sz w:val="18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55407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List Paragraph"/>
    <w:basedOn w:val="a"/>
    <w:uiPriority w:val="34"/>
    <w:qFormat/>
    <w:rsid w:val="0066758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5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5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paragraph" w:styleId="a6">
    <w:name w:val="footer"/>
    <w:basedOn w:val="a"/>
    <w:link w:val="Char1"/>
    <w:uiPriority w:val="99"/>
    <w:unhideWhenUsed/>
    <w:rsid w:val="00A57C4D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1">
    <w:name w:val="页脚 Char"/>
    <w:basedOn w:val="a0"/>
    <w:link w:val="a6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character" w:styleId="a7">
    <w:name w:val="Strong"/>
    <w:basedOn w:val="a0"/>
    <w:uiPriority w:val="22"/>
    <w:qFormat/>
    <w:rsid w:val="000F38C5"/>
    <w:rPr>
      <w:b/>
      <w:bCs/>
    </w:rPr>
  </w:style>
  <w:style w:type="paragraph" w:styleId="a8">
    <w:name w:val="Normal (Web)"/>
    <w:basedOn w:val="a"/>
    <w:uiPriority w:val="99"/>
    <w:semiHidden/>
    <w:unhideWhenUsed/>
    <w:rsid w:val="000F3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9">
    <w:name w:val="Hyperlink"/>
    <w:basedOn w:val="a0"/>
    <w:uiPriority w:val="99"/>
    <w:unhideWhenUsed/>
    <w:rsid w:val="006253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3D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8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B2F8-8BAE-4CD4-95B7-6AA3919C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418</Words>
  <Characters>2385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田松杰</cp:lastModifiedBy>
  <cp:revision>13</cp:revision>
  <cp:lastPrinted>2019-01-15T01:43:00Z</cp:lastPrinted>
  <dcterms:created xsi:type="dcterms:W3CDTF">2024-05-17T09:29:00Z</dcterms:created>
  <dcterms:modified xsi:type="dcterms:W3CDTF">2025-06-13T00:18:00Z</dcterms:modified>
</cp:coreProperties>
</file>