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F7BC">
      <w:pPr>
        <w:pStyle w:val="4"/>
        <w:shd w:val="clear" w:color="auto" w:fill="FFFFFF"/>
        <w:spacing w:before="0" w:beforeAutospacing="0" w:after="0" w:afterAutospacing="0" w:line="300" w:lineRule="atLeast"/>
        <w:jc w:val="center"/>
        <w:rPr>
          <w:rFonts w:ascii="微软雅黑" w:hAnsi="微软雅黑" w:eastAsia="微软雅黑"/>
          <w:color w:val="282828"/>
        </w:rPr>
      </w:pP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中国农业科学院研究生院</w:t>
      </w:r>
    </w:p>
    <w:p w14:paraId="0F4163BF">
      <w:pPr>
        <w:pStyle w:val="4"/>
        <w:shd w:val="clear" w:color="auto" w:fill="FFFFFF"/>
        <w:spacing w:before="0" w:beforeAutospacing="0" w:after="0" w:afterAutospacing="0" w:line="440" w:lineRule="atLeast"/>
        <w:jc w:val="center"/>
        <w:rPr>
          <w:rFonts w:ascii="微软雅黑" w:hAnsi="微软雅黑" w:eastAsia="微软雅黑"/>
          <w:color w:val="282828"/>
        </w:rPr>
      </w:pP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202</w:t>
      </w:r>
      <w:r>
        <w:rPr>
          <w:rStyle w:val="8"/>
          <w:rFonts w:hint="eastAsia" w:ascii="黑体" w:hAnsi="黑体" w:eastAsia="黑体"/>
          <w:color w:val="282828"/>
          <w:sz w:val="32"/>
          <w:szCs w:val="32"/>
          <w:lang w:val="en-US" w:eastAsia="zh-CN"/>
        </w:rPr>
        <w:t>5</w:t>
      </w: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-202</w:t>
      </w:r>
      <w:r>
        <w:rPr>
          <w:rStyle w:val="8"/>
          <w:rFonts w:hint="eastAsia" w:ascii="黑体" w:hAnsi="黑体" w:eastAsia="黑体"/>
          <w:color w:val="282828"/>
          <w:sz w:val="32"/>
          <w:szCs w:val="32"/>
          <w:lang w:val="en-US" w:eastAsia="zh-CN"/>
        </w:rPr>
        <w:t>6</w:t>
      </w:r>
      <w:r>
        <w:rPr>
          <w:rStyle w:val="8"/>
          <w:rFonts w:hint="eastAsia" w:ascii="黑体" w:hAnsi="黑体" w:eastAsia="黑体"/>
          <w:color w:val="282828"/>
          <w:sz w:val="32"/>
          <w:szCs w:val="32"/>
        </w:rPr>
        <w:t>学年秋季学期研究生课程考试</w:t>
      </w:r>
    </w:p>
    <w:p w14:paraId="499A83D6">
      <w:pPr>
        <w:pStyle w:val="4"/>
        <w:shd w:val="clear" w:color="auto" w:fill="FFFFFF"/>
        <w:spacing w:before="240" w:beforeAutospacing="0" w:after="0" w:afterAutospacing="0" w:line="300" w:lineRule="atLeast"/>
        <w:jc w:val="center"/>
        <w:rPr>
          <w:rFonts w:hint="default" w:ascii="方正小标宋简体" w:eastAsia="方正小标宋简体" w:hAnsiTheme="minorHAnsi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/>
          <w:kern w:val="2"/>
          <w:sz w:val="44"/>
          <w:szCs w:val="44"/>
          <w:lang w:val="en-US" w:eastAsia="zh-CN" w:bidi="ar-SA"/>
        </w:rPr>
        <w:t>“中国马克思主义与当代”考试要求</w:t>
      </w:r>
    </w:p>
    <w:p w14:paraId="46B7423D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一、课程论文（80分）</w:t>
      </w:r>
    </w:p>
    <w:p w14:paraId="327EA67F">
      <w:pPr>
        <w:pStyle w:val="4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auto"/>
        </w:rPr>
      </w:pPr>
      <w:r>
        <w:rPr>
          <w:rStyle w:val="8"/>
          <w:rFonts w:hint="eastAsia"/>
          <w:color w:val="auto"/>
          <w:sz w:val="28"/>
          <w:szCs w:val="28"/>
        </w:rPr>
        <w:t>论文要求：</w:t>
      </w:r>
    </w:p>
    <w:p w14:paraId="45E9A08C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1.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论文选题：以下选题，任选其一，撰写课程论文。</w:t>
      </w:r>
    </w:p>
    <w:p w14:paraId="6AAA4536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lang w:val="en-US" w:eastAsia="zh-CN"/>
        </w:rPr>
        <w:t>选题一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：结合你对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中国马克思主义”的理解和认识，撰写一篇课程论文，题目自定。</w:t>
      </w:r>
    </w:p>
    <w:p w14:paraId="4821DDC4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282828"/>
          <w:lang w:eastAsia="zh-CN"/>
        </w:rPr>
      </w:pPr>
      <w:r>
        <w:rPr>
          <w:rFonts w:hint="eastAsia" w:ascii="微软雅黑" w:hAnsi="微软雅黑" w:eastAsia="微软雅黑"/>
          <w:b/>
          <w:bCs/>
          <w:color w:val="auto"/>
          <w:sz w:val="28"/>
          <w:szCs w:val="28"/>
          <w:highlight w:val="none"/>
          <w:lang w:val="en-US" w:eastAsia="zh-CN"/>
        </w:rPr>
        <w:t>选题二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：结合本学期所学内容，从《中共中央关于制定国民经济和社会发展第十五个五年规划的建议》中选取一个角度，</w:t>
      </w: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撰写一篇课程论文，</w:t>
      </w:r>
      <w:r>
        <w:rPr>
          <w:rFonts w:hint="eastAsia" w:ascii="微软雅黑" w:hAnsi="微软雅黑" w:eastAsia="微软雅黑"/>
          <w:color w:val="282828"/>
          <w:sz w:val="28"/>
          <w:szCs w:val="28"/>
        </w:rPr>
        <w:t>题目自定。</w:t>
      </w:r>
    </w:p>
    <w:p w14:paraId="2A39F031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82828"/>
          <w:sz w:val="28"/>
          <w:szCs w:val="28"/>
          <w:lang w:val="en-US" w:eastAsia="zh-CN"/>
        </w:rPr>
        <w:t>选题三</w:t>
      </w: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：结合本课程“当代世界经济”“当代世界政治”“当代世界文化”“当代社会问题”“当代生态环境”五个专题的内容，自选一个专题和角度，撰写一篇课程论文，题目自定。</w:t>
      </w:r>
    </w:p>
    <w:p w14:paraId="0DD44CBE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default" w:ascii="微软雅黑" w:hAnsi="微软雅黑" w:eastAsia="微软雅黑"/>
          <w:color w:val="282828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282828"/>
          <w:sz w:val="28"/>
          <w:szCs w:val="28"/>
          <w:lang w:val="en-US" w:eastAsia="zh-CN"/>
        </w:rPr>
        <w:t>选题四</w:t>
      </w: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：立足“世界百年未有之大变局”和“中华民族伟大复兴的战略全局”同步交织的时代背景，围绕如何看待中国与世界关系的基本走向和发展趋势，撰写一篇课程论文，题目自定。</w:t>
      </w:r>
    </w:p>
    <w:p w14:paraId="0AEACD07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282828"/>
          <w:lang w:eastAsia="zh-CN"/>
        </w:rPr>
      </w:pPr>
      <w:r>
        <w:rPr>
          <w:rFonts w:hint="eastAsia" w:ascii="微软雅黑" w:hAnsi="微软雅黑" w:eastAsia="微软雅黑"/>
          <w:color w:val="282828"/>
          <w:sz w:val="28"/>
          <w:szCs w:val="28"/>
          <w:lang w:val="en-US" w:eastAsia="zh-CN"/>
        </w:rPr>
        <w:t>2.字数要求：</w:t>
      </w:r>
      <w:r>
        <w:rPr>
          <w:rFonts w:hint="eastAsia" w:ascii="微软雅黑" w:hAnsi="微软雅黑" w:eastAsia="微软雅黑"/>
          <w:color w:val="282828"/>
          <w:sz w:val="28"/>
          <w:szCs w:val="28"/>
        </w:rPr>
        <w:t>50</w:t>
      </w:r>
      <w:r>
        <w:rPr>
          <w:rFonts w:hint="eastAsia" w:ascii="微软雅黑" w:hAnsi="微软雅黑" w:eastAsia="微软雅黑"/>
          <w:color w:val="282828"/>
          <w:sz w:val="27"/>
          <w:szCs w:val="27"/>
        </w:rPr>
        <w:t>00</w:t>
      </w:r>
      <w:r>
        <w:rPr>
          <w:rFonts w:hint="eastAsia" w:ascii="微软雅黑" w:hAnsi="微软雅黑" w:eastAsia="微软雅黑"/>
          <w:color w:val="282828"/>
          <w:sz w:val="27"/>
          <w:szCs w:val="27"/>
          <w:lang w:val="en-US" w:eastAsia="zh-CN"/>
        </w:rPr>
        <w:t>~6000</w:t>
      </w:r>
      <w:r>
        <w:rPr>
          <w:rFonts w:hint="eastAsia" w:ascii="微软雅黑" w:hAnsi="微软雅黑" w:eastAsia="微软雅黑"/>
          <w:color w:val="282828"/>
          <w:sz w:val="27"/>
          <w:szCs w:val="27"/>
        </w:rPr>
        <w:t>字</w:t>
      </w:r>
      <w:r>
        <w:rPr>
          <w:rFonts w:hint="eastAsia" w:ascii="微软雅黑" w:hAnsi="微软雅黑" w:eastAsia="微软雅黑"/>
          <w:color w:val="282828"/>
          <w:sz w:val="27"/>
          <w:szCs w:val="27"/>
          <w:lang w:eastAsia="zh-CN"/>
        </w:rPr>
        <w:t>。</w:t>
      </w:r>
    </w:p>
    <w:p w14:paraId="109810F8">
      <w:pPr>
        <w:pStyle w:val="4"/>
        <w:shd w:val="clear" w:color="auto" w:fill="FFFFFF"/>
        <w:spacing w:before="0" w:beforeAutospacing="0" w:after="0" w:afterAutospacing="0"/>
        <w:ind w:firstLine="566"/>
        <w:rPr>
          <w:rFonts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3.论文提交：统一提交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电子版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color w:val="FF0000"/>
          <w:sz w:val="28"/>
          <w:szCs w:val="28"/>
        </w:rPr>
        <w:t>Word文档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，论文命名格式为“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课程班级+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学号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+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姓名”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如：</w:t>
      </w:r>
      <w:r>
        <w:rPr>
          <w:rFonts w:hint="eastAsia" w:ascii="微软雅黑" w:hAnsi="微软雅黑" w:eastAsia="微软雅黑"/>
          <w:color w:val="FF0000"/>
          <w:sz w:val="28"/>
          <w:szCs w:val="28"/>
          <w:lang w:val="en-US" w:eastAsia="zh-CN"/>
        </w:rPr>
        <w:t>中国马克思主义与当代1班+8210125XXXXX+李XX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。论文模板见</w:t>
      </w: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附件</w:t>
      </w:r>
      <w:r>
        <w:rPr>
          <w:rFonts w:hint="eastAsia" w:ascii="微软雅黑" w:hAnsi="微软雅黑" w:eastAsia="微软雅黑"/>
          <w:color w:val="auto"/>
          <w:sz w:val="28"/>
          <w:szCs w:val="28"/>
          <w:lang w:val="en-US" w:eastAsia="zh-CN"/>
        </w:rPr>
        <w:t>2”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。</w:t>
      </w:r>
    </w:p>
    <w:p w14:paraId="2521F4C4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auto"/>
          <w:sz w:val="27"/>
          <w:szCs w:val="27"/>
        </w:rPr>
      </w:pP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4.截止时间：</w:t>
      </w:r>
      <w:r>
        <w:rPr>
          <w:rFonts w:hint="eastAsia" w:ascii="微软雅黑" w:hAnsi="微软雅黑" w:eastAsia="微软雅黑"/>
          <w:color w:val="auto"/>
          <w:sz w:val="27"/>
          <w:szCs w:val="27"/>
          <w:highlight w:val="yellow"/>
        </w:rPr>
        <w:t>12月</w:t>
      </w:r>
      <w:r>
        <w:rPr>
          <w:rFonts w:hint="eastAsia" w:ascii="微软雅黑" w:hAnsi="微软雅黑" w:eastAsia="微软雅黑"/>
          <w:color w:val="auto"/>
          <w:sz w:val="27"/>
          <w:szCs w:val="27"/>
          <w:highlight w:val="yellow"/>
          <w:lang w:val="en-US" w:eastAsia="zh-CN"/>
        </w:rPr>
        <w:t>17</w:t>
      </w:r>
      <w:r>
        <w:rPr>
          <w:rFonts w:hint="eastAsia" w:ascii="微软雅黑" w:hAnsi="微软雅黑" w:eastAsia="微软雅黑"/>
          <w:color w:val="auto"/>
          <w:sz w:val="27"/>
          <w:szCs w:val="27"/>
          <w:highlight w:val="yellow"/>
        </w:rPr>
        <w:t>日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17:00前将电子版</w:t>
      </w: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发送到相应邮箱（详见下表及“附件3”）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。超过以上时间点未交论文者按“缺考”处理。</w:t>
      </w:r>
    </w:p>
    <w:tbl>
      <w:tblPr>
        <w:tblStyle w:val="6"/>
        <w:tblW w:w="843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822"/>
        <w:gridCol w:w="2844"/>
        <w:gridCol w:w="948"/>
      </w:tblGrid>
      <w:tr w14:paraId="7F72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23" w:type="dxa"/>
          </w:tcPr>
          <w:p w14:paraId="73FFFD9B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2822" w:type="dxa"/>
          </w:tcPr>
          <w:p w14:paraId="07D88555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序号（见附件3）</w:t>
            </w:r>
          </w:p>
        </w:tc>
        <w:tc>
          <w:tcPr>
            <w:tcW w:w="2844" w:type="dxa"/>
          </w:tcPr>
          <w:p w14:paraId="22EB0D2D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作业发送邮箱</w:t>
            </w:r>
          </w:p>
        </w:tc>
        <w:tc>
          <w:tcPr>
            <w:tcW w:w="948" w:type="dxa"/>
          </w:tcPr>
          <w:p w14:paraId="1E189A76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</w:tr>
      <w:tr w14:paraId="4DDE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23" w:type="dxa"/>
            <w:vMerge w:val="restart"/>
            <w:vAlign w:val="center"/>
          </w:tcPr>
          <w:p w14:paraId="68D06CCF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中国马克思主义与当代1班</w:t>
            </w:r>
          </w:p>
        </w:tc>
        <w:tc>
          <w:tcPr>
            <w:tcW w:w="2822" w:type="dxa"/>
            <w:vAlign w:val="center"/>
          </w:tcPr>
          <w:p w14:paraId="1EF0A531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序号1—序号107</w:t>
            </w:r>
          </w:p>
        </w:tc>
        <w:tc>
          <w:tcPr>
            <w:tcW w:w="2844" w:type="dxa"/>
            <w:vAlign w:val="center"/>
          </w:tcPr>
          <w:p w14:paraId="51370FBB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  <w:t>2272758277@qq.com</w:t>
            </w:r>
          </w:p>
        </w:tc>
        <w:tc>
          <w:tcPr>
            <w:tcW w:w="948" w:type="dxa"/>
            <w:vAlign w:val="center"/>
          </w:tcPr>
          <w:p w14:paraId="0C1DD534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王伟</w:t>
            </w:r>
          </w:p>
        </w:tc>
      </w:tr>
      <w:tr w14:paraId="11DD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continue"/>
            <w:vAlign w:val="center"/>
          </w:tcPr>
          <w:p w14:paraId="7AD8044D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822" w:type="dxa"/>
            <w:vAlign w:val="center"/>
          </w:tcPr>
          <w:p w14:paraId="581914E6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序号108—序号214</w:t>
            </w:r>
          </w:p>
        </w:tc>
        <w:tc>
          <w:tcPr>
            <w:tcW w:w="2844" w:type="dxa"/>
            <w:vAlign w:val="center"/>
          </w:tcPr>
          <w:p w14:paraId="6ACD6467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  <w:t>fhaofan123@126.com</w:t>
            </w:r>
          </w:p>
        </w:tc>
        <w:tc>
          <w:tcPr>
            <w:tcW w:w="948" w:type="dxa"/>
            <w:vAlign w:val="center"/>
          </w:tcPr>
          <w:p w14:paraId="23889A1E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樊浩</w:t>
            </w:r>
          </w:p>
        </w:tc>
      </w:tr>
      <w:tr w14:paraId="5523B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restart"/>
            <w:vAlign w:val="center"/>
          </w:tcPr>
          <w:p w14:paraId="28FAC2C6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中国马克思主义与当代2班</w:t>
            </w:r>
          </w:p>
        </w:tc>
        <w:tc>
          <w:tcPr>
            <w:tcW w:w="2822" w:type="dxa"/>
            <w:vAlign w:val="center"/>
          </w:tcPr>
          <w:p w14:paraId="63D8EC00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序号1—序号124</w:t>
            </w:r>
          </w:p>
        </w:tc>
        <w:tc>
          <w:tcPr>
            <w:tcW w:w="2844" w:type="dxa"/>
            <w:vAlign w:val="center"/>
          </w:tcPr>
          <w:p w14:paraId="113B1D70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  <w:t>821012510389@caas.cn</w:t>
            </w:r>
          </w:p>
        </w:tc>
        <w:tc>
          <w:tcPr>
            <w:tcW w:w="948" w:type="dxa"/>
            <w:vAlign w:val="center"/>
          </w:tcPr>
          <w:p w14:paraId="3308FA00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马田园</w:t>
            </w:r>
          </w:p>
        </w:tc>
      </w:tr>
      <w:tr w14:paraId="3623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continue"/>
            <w:vAlign w:val="center"/>
          </w:tcPr>
          <w:p w14:paraId="79106F29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2" w:type="dxa"/>
            <w:vAlign w:val="center"/>
          </w:tcPr>
          <w:p w14:paraId="27319136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序号125—序号247</w:t>
            </w:r>
          </w:p>
        </w:tc>
        <w:tc>
          <w:tcPr>
            <w:tcW w:w="2844" w:type="dxa"/>
            <w:vAlign w:val="center"/>
          </w:tcPr>
          <w:p w14:paraId="74DB9D12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  <w:t>271210639@qq.com</w:t>
            </w:r>
          </w:p>
        </w:tc>
        <w:tc>
          <w:tcPr>
            <w:tcW w:w="948" w:type="dxa"/>
            <w:vAlign w:val="center"/>
          </w:tcPr>
          <w:p w14:paraId="4023E1C3">
            <w:pPr>
              <w:pStyle w:val="4"/>
              <w:spacing w:before="0" w:beforeAutospacing="0" w:after="0" w:afterAutospacing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胡智杰</w:t>
            </w:r>
          </w:p>
        </w:tc>
      </w:tr>
    </w:tbl>
    <w:p w14:paraId="3DEB7166">
      <w:pPr>
        <w:pStyle w:val="4"/>
        <w:shd w:val="clear" w:color="auto" w:fill="FFFFFF"/>
        <w:spacing w:before="0" w:beforeAutospacing="0" w:after="0" w:afterAutospacing="0"/>
        <w:ind w:firstLine="566"/>
        <w:rPr>
          <w:rFonts w:hint="eastAsia" w:ascii="微软雅黑" w:hAnsi="微软雅黑" w:eastAsia="微软雅黑"/>
          <w:color w:val="auto"/>
          <w:sz w:val="27"/>
          <w:szCs w:val="27"/>
        </w:rPr>
      </w:pPr>
      <w:r>
        <w:rPr>
          <w:rFonts w:hint="eastAsia" w:ascii="微软雅黑" w:hAnsi="微软雅黑" w:eastAsia="微软雅黑"/>
          <w:color w:val="auto"/>
          <w:sz w:val="27"/>
          <w:szCs w:val="27"/>
          <w:lang w:val="en-US" w:eastAsia="zh-CN"/>
        </w:rPr>
        <w:t>5.</w:t>
      </w:r>
      <w:r>
        <w:rPr>
          <w:rFonts w:hint="eastAsia" w:ascii="微软雅黑" w:hAnsi="微软雅黑" w:eastAsia="微软雅黑"/>
          <w:color w:val="auto"/>
          <w:sz w:val="27"/>
          <w:szCs w:val="27"/>
        </w:rPr>
        <w:t>课程论文考试必须由考生独立完成，不得抄袭。重复率须低于30%，将对上交论文进行查重抽查。</w:t>
      </w:r>
    </w:p>
    <w:p w14:paraId="330E29B0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058DC4E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二、考勤（10分）</w:t>
      </w:r>
    </w:p>
    <w:p w14:paraId="78F68E62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三、回答问题（10分）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MTdlNTg3NmE4NDk0MzgwMTgzMzcyNGQxYzQ1NDkifQ=="/>
  </w:docVars>
  <w:rsids>
    <w:rsidRoot w:val="00EC753F"/>
    <w:rsid w:val="0026488B"/>
    <w:rsid w:val="003B3CAC"/>
    <w:rsid w:val="005B4122"/>
    <w:rsid w:val="00735EA1"/>
    <w:rsid w:val="0087189E"/>
    <w:rsid w:val="00E05F03"/>
    <w:rsid w:val="00EC753F"/>
    <w:rsid w:val="00EE3B25"/>
    <w:rsid w:val="23AC63B2"/>
    <w:rsid w:val="24100811"/>
    <w:rsid w:val="24246063"/>
    <w:rsid w:val="2ADC0A3A"/>
    <w:rsid w:val="2C57180D"/>
    <w:rsid w:val="35B701F3"/>
    <w:rsid w:val="3BB16872"/>
    <w:rsid w:val="3EEE06D4"/>
    <w:rsid w:val="41334E92"/>
    <w:rsid w:val="49CF42A2"/>
    <w:rsid w:val="4B345AC8"/>
    <w:rsid w:val="50235A38"/>
    <w:rsid w:val="5D7B9E17"/>
    <w:rsid w:val="5FFF0EA8"/>
    <w:rsid w:val="60C95078"/>
    <w:rsid w:val="67FE60CC"/>
    <w:rsid w:val="752C6CB5"/>
    <w:rsid w:val="78B83411"/>
    <w:rsid w:val="D6FC42D8"/>
    <w:rsid w:val="F7CCE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530</Characters>
  <Lines>2</Lines>
  <Paragraphs>1</Paragraphs>
  <TotalTime>153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2022-11-16T21:07:00Z</dcterms:created>
  <dc:creator>王艳</dc:creator>
  <cp:lastModifiedBy>墨香</cp:lastModifiedBy>
  <cp:lastPrinted>2025-11-26T02:18:58Z</cp:lastPrinted>
  <dcterms:modified xsi:type="dcterms:W3CDTF">2025-11-26T07:39:26Z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F079D6E28957AF160E5337670C2535CC_43</vt:lpwstr>
  </property>
  <property fmtid="{D5CDD505-2E9C-101B-9397-08002B2CF9AE}" pid="4" name="KSOTemplateDocerSaveRecord">
    <vt:lpwstr>eyJoZGlkIjoiYWUxMTdlNTg3NmE4NDk0MzgwMTgzMzcyNGQxYzQ1NDkiLCJ1c2VySWQiOiIyNTEyMjEyNjUifQ==</vt:lpwstr>
  </property>
</Properties>
</file>